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5C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2015C">
        <w:rPr>
          <w:rFonts w:ascii="Times New Roman" w:hAnsi="Times New Roman" w:cs="Times New Roman"/>
          <w:b/>
          <w:sz w:val="28"/>
          <w:szCs w:val="28"/>
        </w:rPr>
        <w:t xml:space="preserve">СОВЕТ КРЫЛОВСКОГО СЕЛЬСКОГО ПОСЕЛЕНИЯ </w:t>
      </w:r>
    </w:p>
    <w:p w:rsidR="00C2015C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2015C">
        <w:rPr>
          <w:rFonts w:ascii="Times New Roman" w:hAnsi="Times New Roman" w:cs="Times New Roman"/>
          <w:b/>
          <w:sz w:val="28"/>
          <w:szCs w:val="28"/>
        </w:rPr>
        <w:t>КРЫЛОВСКОГО РАЙОНА</w:t>
      </w:r>
    </w:p>
    <w:p w:rsidR="00C2015C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5B89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50296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650296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50296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C2015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2015C" w:rsidRPr="00C2015C" w:rsidRDefault="00D15010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2015C" w:rsidRPr="00C201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25. 11. 2013.</w:t>
      </w:r>
      <w:r w:rsidR="00C2015C" w:rsidRPr="00C2015C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 w:rsidR="00DD0723">
        <w:rPr>
          <w:rFonts w:ascii="Times New Roman" w:hAnsi="Times New Roman" w:cs="Times New Roman"/>
          <w:sz w:val="28"/>
          <w:szCs w:val="28"/>
          <w:u w:val="single"/>
        </w:rPr>
        <w:t>269</w:t>
      </w:r>
      <w:r w:rsidR="00C2015C" w:rsidRPr="00C2015C">
        <w:rPr>
          <w:rFonts w:ascii="Times New Roman" w:hAnsi="Times New Roman" w:cs="Times New Roman"/>
          <w:sz w:val="28"/>
          <w:szCs w:val="28"/>
        </w:rPr>
        <w:t xml:space="preserve"> протокол № </w:t>
      </w:r>
      <w:r w:rsidR="00DD0723">
        <w:rPr>
          <w:rFonts w:ascii="Times New Roman" w:hAnsi="Times New Roman" w:cs="Times New Roman"/>
          <w:sz w:val="28"/>
          <w:szCs w:val="28"/>
          <w:u w:val="single"/>
        </w:rPr>
        <w:t>44</w:t>
      </w:r>
    </w:p>
    <w:p w:rsidR="00C2015C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C2015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C2015C">
        <w:rPr>
          <w:rFonts w:ascii="Times New Roman" w:hAnsi="Times New Roman" w:cs="Times New Roman"/>
          <w:sz w:val="28"/>
          <w:szCs w:val="28"/>
        </w:rPr>
        <w:t xml:space="preserve"> Крыловская</w:t>
      </w:r>
    </w:p>
    <w:p w:rsidR="00C2015C" w:rsidRPr="00C2015C" w:rsidRDefault="00C2015C" w:rsidP="00C2015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650296" w:rsidRDefault="00650296">
      <w:pPr>
        <w:pStyle w:val="2"/>
        <w:shd w:val="clear" w:color="auto" w:fill="auto"/>
        <w:spacing w:line="280" w:lineRule="exact"/>
        <w:jc w:val="left"/>
      </w:pPr>
    </w:p>
    <w:p w:rsidR="007222A9" w:rsidRDefault="00ED2723" w:rsidP="00C2015C">
      <w:pPr>
        <w:pStyle w:val="21"/>
        <w:shd w:val="clear" w:color="auto" w:fill="auto"/>
        <w:spacing w:line="322" w:lineRule="exact"/>
        <w:rPr>
          <w:sz w:val="28"/>
          <w:szCs w:val="28"/>
        </w:rPr>
      </w:pPr>
      <w:r w:rsidRPr="00C2015C">
        <w:rPr>
          <w:sz w:val="28"/>
          <w:szCs w:val="28"/>
        </w:rPr>
        <w:t xml:space="preserve">О создании муниципального дорожного фонда </w:t>
      </w:r>
      <w:r w:rsidR="00C2015C">
        <w:rPr>
          <w:sz w:val="28"/>
          <w:szCs w:val="28"/>
        </w:rPr>
        <w:t xml:space="preserve">Крыловского сельского поселения Крыловского района </w:t>
      </w:r>
      <w:r w:rsidRPr="00C2015C">
        <w:rPr>
          <w:sz w:val="28"/>
          <w:szCs w:val="28"/>
        </w:rPr>
        <w:t xml:space="preserve">и утверждении порядка формирования и использования бюджетных ассигнований муниципального дорожного фонда </w:t>
      </w:r>
      <w:r w:rsidR="00C2015C">
        <w:rPr>
          <w:sz w:val="28"/>
          <w:szCs w:val="28"/>
        </w:rPr>
        <w:t>Крыловского сельского поселения Крыловского района</w:t>
      </w:r>
    </w:p>
    <w:p w:rsidR="008F76AC" w:rsidRDefault="008F76AC" w:rsidP="00C2015C">
      <w:pPr>
        <w:pStyle w:val="21"/>
        <w:shd w:val="clear" w:color="auto" w:fill="auto"/>
        <w:spacing w:line="322" w:lineRule="exact"/>
        <w:rPr>
          <w:sz w:val="28"/>
          <w:szCs w:val="28"/>
        </w:rPr>
      </w:pPr>
    </w:p>
    <w:p w:rsidR="001F13C5" w:rsidRDefault="001F13C5" w:rsidP="00C2015C">
      <w:pPr>
        <w:pStyle w:val="21"/>
        <w:shd w:val="clear" w:color="auto" w:fill="auto"/>
        <w:spacing w:line="322" w:lineRule="exact"/>
        <w:rPr>
          <w:sz w:val="28"/>
          <w:szCs w:val="28"/>
        </w:rPr>
      </w:pPr>
    </w:p>
    <w:p w:rsidR="00650296" w:rsidRDefault="00650296" w:rsidP="00C2015C">
      <w:pPr>
        <w:pStyle w:val="21"/>
        <w:shd w:val="clear" w:color="auto" w:fill="auto"/>
        <w:spacing w:line="322" w:lineRule="exact"/>
        <w:rPr>
          <w:sz w:val="28"/>
          <w:szCs w:val="28"/>
        </w:rPr>
      </w:pPr>
    </w:p>
    <w:p w:rsidR="007222A9" w:rsidRPr="00C2015C" w:rsidRDefault="00366FFC" w:rsidP="00053323">
      <w:pPr>
        <w:pStyle w:val="2"/>
        <w:shd w:val="clear" w:color="auto" w:fill="auto"/>
        <w:spacing w:line="322" w:lineRule="exact"/>
        <w:jc w:val="both"/>
      </w:pPr>
      <w:r>
        <w:tab/>
      </w:r>
      <w:r w:rsidR="00ED2723" w:rsidRPr="00C2015C">
        <w:t>В соответствии с пунктом 5 статьи 179.4 Бюджетного кодекса Российской Федерации и Федеральным законом от 06.10.2003 № 1</w:t>
      </w:r>
      <w:r w:rsidR="004C21FF">
        <w:t>3</w:t>
      </w:r>
      <w:r w:rsidR="00ED2723" w:rsidRPr="00C2015C">
        <w:t xml:space="preserve">1-ФЗ «Об общих принципах организации местного самоуправления в Российской Федерации» </w:t>
      </w:r>
      <w:r w:rsidR="00C2015C" w:rsidRPr="00C2015C">
        <w:rPr>
          <w:rStyle w:val="11"/>
          <w:u w:val="none"/>
        </w:rPr>
        <w:t xml:space="preserve">Совет </w:t>
      </w:r>
      <w:r w:rsidR="00C2015C">
        <w:rPr>
          <w:rStyle w:val="11"/>
          <w:u w:val="none"/>
        </w:rPr>
        <w:t xml:space="preserve">Крыловского сельского поселения </w:t>
      </w:r>
      <w:proofErr w:type="spellStart"/>
      <w:r w:rsidR="00C2015C">
        <w:rPr>
          <w:rStyle w:val="11"/>
          <w:u w:val="none"/>
        </w:rPr>
        <w:t>Крыловского</w:t>
      </w:r>
      <w:proofErr w:type="spellEnd"/>
      <w:r w:rsidR="00C2015C">
        <w:rPr>
          <w:rStyle w:val="11"/>
          <w:u w:val="none"/>
        </w:rPr>
        <w:t xml:space="preserve"> района </w:t>
      </w:r>
      <w:r w:rsidR="004C21FF">
        <w:rPr>
          <w:rStyle w:val="11"/>
          <w:u w:val="none"/>
        </w:rPr>
        <w:t xml:space="preserve">            </w:t>
      </w:r>
      <w:proofErr w:type="spellStart"/>
      <w:proofErr w:type="gramStart"/>
      <w:r w:rsidR="00ED2723" w:rsidRPr="00C2015C">
        <w:rPr>
          <w:rStyle w:val="11"/>
          <w:u w:val="none"/>
        </w:rPr>
        <w:t>р</w:t>
      </w:r>
      <w:proofErr w:type="spellEnd"/>
      <w:proofErr w:type="gramEnd"/>
      <w:r w:rsidR="004C21FF">
        <w:rPr>
          <w:rStyle w:val="11"/>
          <w:u w:val="none"/>
        </w:rPr>
        <w:t xml:space="preserve"> </w:t>
      </w:r>
      <w:r w:rsidR="00ED2723" w:rsidRPr="00C2015C">
        <w:t>е</w:t>
      </w:r>
      <w:r w:rsidR="004C21FF">
        <w:t xml:space="preserve"> </w:t>
      </w:r>
      <w:proofErr w:type="spellStart"/>
      <w:r w:rsidR="00ED2723" w:rsidRPr="00C2015C">
        <w:t>ш</w:t>
      </w:r>
      <w:proofErr w:type="spellEnd"/>
      <w:r w:rsidR="004C21FF">
        <w:t xml:space="preserve"> </w:t>
      </w:r>
      <w:r w:rsidR="00ED2723" w:rsidRPr="00C2015C">
        <w:t>и</w:t>
      </w:r>
      <w:r w:rsidR="004C21FF">
        <w:t xml:space="preserve"> </w:t>
      </w:r>
      <w:r w:rsidR="00ED2723" w:rsidRPr="00C2015C">
        <w:t>л:</w:t>
      </w:r>
    </w:p>
    <w:p w:rsidR="007222A9" w:rsidRDefault="00366FFC" w:rsidP="00053323">
      <w:pPr>
        <w:pStyle w:val="2"/>
        <w:shd w:val="clear" w:color="auto" w:fill="auto"/>
        <w:spacing w:line="322" w:lineRule="exact"/>
        <w:jc w:val="both"/>
      </w:pPr>
      <w:r>
        <w:tab/>
        <w:t xml:space="preserve">1. </w:t>
      </w:r>
      <w:r w:rsidR="00ED2723" w:rsidRPr="00C2015C">
        <w:t xml:space="preserve">Создать муниципальный дорожный фонд </w:t>
      </w:r>
      <w:r w:rsidR="00C2015C">
        <w:t>Крыловского сельского поселения Крыловского района.</w:t>
      </w:r>
    </w:p>
    <w:p w:rsidR="007222A9" w:rsidRDefault="00366FFC" w:rsidP="00366FFC">
      <w:pPr>
        <w:pStyle w:val="2"/>
        <w:shd w:val="clear" w:color="auto" w:fill="auto"/>
        <w:tabs>
          <w:tab w:val="left" w:pos="0"/>
        </w:tabs>
        <w:spacing w:line="322" w:lineRule="exact"/>
        <w:jc w:val="both"/>
      </w:pPr>
      <w:r>
        <w:tab/>
        <w:t xml:space="preserve">2. </w:t>
      </w:r>
      <w:r w:rsidR="00ED2723">
        <w:t xml:space="preserve">Утвердить порядок формирования и использования бюджетных ассигнований дорожного фонда </w:t>
      </w:r>
      <w:r w:rsidR="00C2015C">
        <w:t xml:space="preserve">Крыловского сельского поселения Крыловского района </w:t>
      </w:r>
      <w:r w:rsidR="00ED2723">
        <w:t>(далее - Порядок) (прилагается).</w:t>
      </w:r>
    </w:p>
    <w:p w:rsidR="00C2015C" w:rsidRDefault="008F76AC" w:rsidP="008F76AC">
      <w:pPr>
        <w:pStyle w:val="2"/>
        <w:shd w:val="clear" w:color="auto" w:fill="auto"/>
        <w:spacing w:line="322" w:lineRule="exact"/>
        <w:jc w:val="both"/>
      </w:pPr>
      <w:r>
        <w:tab/>
        <w:t xml:space="preserve">3. </w:t>
      </w:r>
      <w:proofErr w:type="gramStart"/>
      <w:r w:rsidR="00C2015C">
        <w:t>Контроль за</w:t>
      </w:r>
      <w:proofErr w:type="gramEnd"/>
      <w:r w:rsidR="00C2015C">
        <w:t xml:space="preserve"> выполнением настоящего решения возложить на  комиссию по экономике, бюджету и налогам</w:t>
      </w:r>
      <w:r w:rsidR="004C21FF">
        <w:t xml:space="preserve"> </w:t>
      </w:r>
      <w:r w:rsidR="00053FD2">
        <w:t>(</w:t>
      </w:r>
      <w:r w:rsidR="004C21FF">
        <w:t>В. В. Целовальников)</w:t>
      </w:r>
      <w:r w:rsidR="00C2015C">
        <w:t>.</w:t>
      </w:r>
    </w:p>
    <w:p w:rsidR="007222A9" w:rsidRDefault="008F76AC" w:rsidP="008F76AC">
      <w:pPr>
        <w:pStyle w:val="2"/>
        <w:shd w:val="clear" w:color="auto" w:fill="auto"/>
        <w:spacing w:line="322" w:lineRule="exact"/>
        <w:jc w:val="both"/>
      </w:pPr>
      <w:r>
        <w:tab/>
        <w:t xml:space="preserve">4. </w:t>
      </w:r>
      <w:r w:rsidR="00053FD2">
        <w:t xml:space="preserve"> Настоящее р</w:t>
      </w:r>
      <w:r w:rsidR="00ED2723">
        <w:t>ешение вступает в силу со дн</w:t>
      </w:r>
      <w:r w:rsidR="007667E3">
        <w:t>я его официального обнародования</w:t>
      </w:r>
      <w:r w:rsidR="00ED2723">
        <w:t>, но не ранее 1 января 2014 года.</w:t>
      </w: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191630" w:rsidRDefault="00DD0723" w:rsidP="00C201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C201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15C" w:rsidRDefault="00C2015C" w:rsidP="00C201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Крыловског</w:t>
      </w:r>
      <w:r w:rsidR="00316E4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16E49">
        <w:rPr>
          <w:rFonts w:ascii="Times New Roman" w:hAnsi="Times New Roman" w:cs="Times New Roman"/>
          <w:sz w:val="28"/>
          <w:szCs w:val="28"/>
        </w:rPr>
        <w:t xml:space="preserve"> сельского поселения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D072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16E49">
        <w:rPr>
          <w:rFonts w:ascii="Times New Roman" w:hAnsi="Times New Roman" w:cs="Times New Roman"/>
          <w:sz w:val="28"/>
          <w:szCs w:val="28"/>
        </w:rPr>
        <w:t xml:space="preserve">  </w:t>
      </w:r>
      <w:r w:rsidR="00191630">
        <w:rPr>
          <w:rFonts w:ascii="Times New Roman" w:hAnsi="Times New Roman" w:cs="Times New Roman"/>
          <w:sz w:val="28"/>
          <w:szCs w:val="28"/>
        </w:rPr>
        <w:t xml:space="preserve">В. А. </w:t>
      </w:r>
      <w:proofErr w:type="spellStart"/>
      <w:r w:rsidR="00191630">
        <w:rPr>
          <w:rFonts w:ascii="Times New Roman" w:hAnsi="Times New Roman" w:cs="Times New Roman"/>
          <w:sz w:val="28"/>
          <w:szCs w:val="28"/>
        </w:rPr>
        <w:t>Сиденко</w:t>
      </w:r>
      <w:proofErr w:type="spellEnd"/>
    </w:p>
    <w:p w:rsidR="00C2015C" w:rsidRDefault="00C2015C" w:rsidP="00C201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2015C" w:rsidRDefault="00C2015C" w:rsidP="00C201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2015C" w:rsidRDefault="00C2015C" w:rsidP="00C201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C2015C" w:rsidRPr="00B32579" w:rsidRDefault="00C2015C" w:rsidP="00C2015C">
      <w:pPr>
        <w:pStyle w:val="ConsPlusNonformat"/>
        <w:widowControl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Крыловского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поселении                                             Е.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Олиференко</w:t>
      </w:r>
      <w:proofErr w:type="spellEnd"/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2015C" w:rsidRDefault="00C2015C">
      <w:pPr>
        <w:pStyle w:val="2"/>
        <w:shd w:val="clear" w:color="auto" w:fill="auto"/>
        <w:spacing w:line="280" w:lineRule="exact"/>
        <w:jc w:val="left"/>
      </w:pPr>
    </w:p>
    <w:p w:rsidR="00C04040" w:rsidRDefault="00C04040" w:rsidP="00A666B7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C04040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04040" w:rsidRDefault="00C04040" w:rsidP="00C04040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C04040" w:rsidRDefault="00C04040" w:rsidP="00C04040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Крыловского сельского поселения</w:t>
      </w:r>
    </w:p>
    <w:p w:rsidR="00C04040" w:rsidRDefault="00C04040" w:rsidP="00C04040">
      <w:pPr>
        <w:pStyle w:val="ConsPlusNormal"/>
        <w:ind w:left="6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16E49">
        <w:rPr>
          <w:rFonts w:ascii="Times New Roman" w:hAnsi="Times New Roman" w:cs="Times New Roman"/>
          <w:sz w:val="28"/>
          <w:szCs w:val="28"/>
          <w:u w:val="single"/>
        </w:rPr>
        <w:t>25. 1</w:t>
      </w:r>
      <w:r w:rsidR="00C60B86">
        <w:rPr>
          <w:rFonts w:ascii="Times New Roman" w:hAnsi="Times New Roman" w:cs="Times New Roman"/>
          <w:sz w:val="28"/>
          <w:szCs w:val="28"/>
          <w:u w:val="single"/>
        </w:rPr>
        <w:t>1. 2013.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60B86">
        <w:rPr>
          <w:rFonts w:ascii="Times New Roman" w:hAnsi="Times New Roman" w:cs="Times New Roman"/>
          <w:sz w:val="28"/>
          <w:szCs w:val="28"/>
          <w:u w:val="single"/>
        </w:rPr>
        <w:t>269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4040" w:rsidRDefault="00C04040" w:rsidP="00C04040">
      <w:pPr>
        <w:pStyle w:val="2"/>
        <w:shd w:val="clear" w:color="auto" w:fill="auto"/>
        <w:spacing w:line="280" w:lineRule="exact"/>
        <w:jc w:val="both"/>
      </w:pPr>
    </w:p>
    <w:p w:rsidR="00C04040" w:rsidRDefault="00C04040" w:rsidP="00C04040">
      <w:pPr>
        <w:pStyle w:val="21"/>
        <w:shd w:val="clear" w:color="auto" w:fill="auto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C04040" w:rsidRDefault="00C04040" w:rsidP="00C04040">
      <w:pPr>
        <w:pStyle w:val="21"/>
        <w:shd w:val="clear" w:color="auto" w:fill="auto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формирования и использования бюджетных ассигнований дорожного фонда Крыловского сельского поселения Крыловского района.</w:t>
      </w:r>
    </w:p>
    <w:p w:rsidR="00C04040" w:rsidRDefault="00C04040" w:rsidP="00C04040">
      <w:pPr>
        <w:pStyle w:val="21"/>
        <w:shd w:val="clear" w:color="auto" w:fill="auto"/>
        <w:spacing w:line="317" w:lineRule="exact"/>
        <w:jc w:val="both"/>
        <w:rPr>
          <w:sz w:val="28"/>
          <w:szCs w:val="28"/>
        </w:rPr>
      </w:pPr>
    </w:p>
    <w:p w:rsidR="00C04040" w:rsidRDefault="00C04040" w:rsidP="00C04040">
      <w:pPr>
        <w:pStyle w:val="21"/>
        <w:shd w:val="clear" w:color="auto" w:fill="auto"/>
        <w:spacing w:line="317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proofErr w:type="gramStart"/>
      <w:r>
        <w:rPr>
          <w:b w:val="0"/>
          <w:sz w:val="28"/>
          <w:szCs w:val="28"/>
        </w:rPr>
        <w:t xml:space="preserve">Дорожный фонд Крыловского сельского поселения Крыловского района </w:t>
      </w:r>
      <w:r>
        <w:rPr>
          <w:rStyle w:val="11"/>
          <w:b w:val="0"/>
        </w:rPr>
        <w:t>(далее - Фонд)</w:t>
      </w:r>
      <w:r>
        <w:rPr>
          <w:b w:val="0"/>
          <w:sz w:val="28"/>
          <w:szCs w:val="28"/>
        </w:rPr>
        <w:t xml:space="preserve"> - часть средств местного бюджета, подлежащая использованию в целях финансового обеспечения дорожной деятельности в отношении автомобильных дорог местного значения, находящихся в муниципальной собственности, (далее - автомобильные дороги местного значения),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Крыловского сельского поселения Крыловского района</w:t>
      </w:r>
      <w:proofErr w:type="gramEnd"/>
      <w:r>
        <w:rPr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на муниципальную поддержку в сфере дорожной деятельности и управлении дорожным хозяйством.</w:t>
      </w: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 дорожного фонда имеют целевое назначение и не подлежат расходованию на нужды, не связанные с обеспечением дорожной деятельности.</w:t>
      </w:r>
    </w:p>
    <w:p w:rsidR="00C04040" w:rsidRDefault="00C04040" w:rsidP="00C04040">
      <w:pPr>
        <w:pStyle w:val="21"/>
        <w:shd w:val="clear" w:color="auto" w:fill="auto"/>
        <w:spacing w:line="317" w:lineRule="exact"/>
        <w:jc w:val="both"/>
        <w:rPr>
          <w:b w:val="0"/>
          <w:sz w:val="28"/>
          <w:szCs w:val="28"/>
        </w:rPr>
      </w:pPr>
    </w:p>
    <w:p w:rsidR="00C04040" w:rsidRDefault="00C04040" w:rsidP="00C04040">
      <w:pPr>
        <w:tabs>
          <w:tab w:val="right" w:pos="9639"/>
        </w:tabs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040">
        <w:rPr>
          <w:rFonts w:ascii="Times New Roman" w:hAnsi="Times New Roman" w:cs="Times New Roman"/>
          <w:sz w:val="28"/>
          <w:szCs w:val="28"/>
        </w:rPr>
        <w:t xml:space="preserve"> </w:t>
      </w:r>
      <w:r w:rsidRPr="00C0404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Объем бюджетных ассигнований и источники формирования дорожного фонда</w:t>
      </w:r>
    </w:p>
    <w:p w:rsidR="00C04040" w:rsidRDefault="00C04040" w:rsidP="00C04040">
      <w:pPr>
        <w:pStyle w:val="21"/>
        <w:shd w:val="clear" w:color="auto" w:fill="auto"/>
        <w:spacing w:line="317" w:lineRule="exact"/>
        <w:jc w:val="both"/>
        <w:rPr>
          <w:b w:val="0"/>
          <w:sz w:val="28"/>
          <w:szCs w:val="28"/>
        </w:rPr>
      </w:pPr>
    </w:p>
    <w:p w:rsidR="00C04040" w:rsidRDefault="00C04040" w:rsidP="00C04040">
      <w:pPr>
        <w:pStyle w:val="21"/>
        <w:shd w:val="clear" w:color="auto" w:fill="auto"/>
        <w:spacing w:line="317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Объем бюджетных ассигнований Фонда утверждается решением Совета Крыловского сельского поселения Крыловского района  о местном бюджете на очередной финансовый год в размере не менее прогнозируемого объема доходов бюджета Крыловского сельского поселения Крыловского района  </w:t>
      </w:r>
      <w:proofErr w:type="gramStart"/>
      <w:r>
        <w:rPr>
          <w:b w:val="0"/>
          <w:sz w:val="28"/>
          <w:szCs w:val="28"/>
        </w:rPr>
        <w:t>от</w:t>
      </w:r>
      <w:proofErr w:type="gramEnd"/>
      <w:r>
        <w:rPr>
          <w:b w:val="0"/>
          <w:sz w:val="28"/>
          <w:szCs w:val="28"/>
        </w:rPr>
        <w:t>:</w:t>
      </w:r>
    </w:p>
    <w:p w:rsidR="00C04040" w:rsidRDefault="00C04040" w:rsidP="00C04040">
      <w:pPr>
        <w:pStyle w:val="2"/>
        <w:shd w:val="clear" w:color="auto" w:fill="auto"/>
        <w:spacing w:line="317" w:lineRule="exact"/>
        <w:ind w:firstLine="360"/>
        <w:jc w:val="both"/>
      </w:pPr>
      <w:r>
        <w:t>-акцизов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Федерации, подлежащих зачислению в местный бюджет;</w:t>
      </w:r>
    </w:p>
    <w:p w:rsidR="00C04040" w:rsidRDefault="00C04040" w:rsidP="00C04040">
      <w:pPr>
        <w:pStyle w:val="2"/>
        <w:shd w:val="clear" w:color="auto" w:fill="auto"/>
        <w:spacing w:line="317" w:lineRule="exact"/>
        <w:ind w:firstLine="360"/>
        <w:jc w:val="both"/>
      </w:pPr>
      <w:r>
        <w:t>-поступлений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Крыловского сельского поселения Крыловского района</w:t>
      </w:r>
      <w:proofErr w:type="gramStart"/>
      <w:r>
        <w:t xml:space="preserve"> </w:t>
      </w:r>
      <w:r>
        <w:rPr>
          <w:rStyle w:val="11"/>
        </w:rPr>
        <w:t>,</w:t>
      </w:r>
      <w:proofErr w:type="gramEnd"/>
      <w:r>
        <w:t xml:space="preserve">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Крыловского сельского поселения Крыловского района :</w:t>
      </w:r>
    </w:p>
    <w:p w:rsidR="00C04040" w:rsidRDefault="00C04040" w:rsidP="00C04040">
      <w:pPr>
        <w:pStyle w:val="2"/>
        <w:shd w:val="clear" w:color="auto" w:fill="auto"/>
        <w:spacing w:line="322" w:lineRule="exact"/>
        <w:ind w:firstLine="360"/>
        <w:jc w:val="both"/>
      </w:pPr>
      <w:r>
        <w:t xml:space="preserve">-безвозмездных поступлений, в том числе добровольных пожертвований, от физических и (или) юридических лиц на финансовое обеспечение дорожной </w:t>
      </w:r>
      <w:r>
        <w:lastRenderedPageBreak/>
        <w:t>деятельности в отношении автомобильных дорог местного значения Крыловского сельского поселения Крыловского района</w:t>
      </w:r>
      <w:proofErr w:type="gramStart"/>
      <w:r>
        <w:t xml:space="preserve"> </w:t>
      </w:r>
      <w:r>
        <w:rPr>
          <w:rStyle w:val="11"/>
        </w:rPr>
        <w:t>,</w:t>
      </w:r>
      <w:proofErr w:type="gramEnd"/>
      <w:r>
        <w:t xml:space="preserve">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Крыловского сельского поселения Крыловского района .</w:t>
      </w: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-возврата средств по обеспечению исполнения муниципального контракта при невыполнении договорных обязательств, связанных с содержанием, ремонтом, реконструкцией и строительной деятельностью объектов дорожного хозяйства, автомобильных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дорогКрыловского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финансируемых за счет средств дорожного фонда;</w:t>
      </w:r>
    </w:p>
    <w:p w:rsidR="00C04040" w:rsidRDefault="00C04040" w:rsidP="00C04040">
      <w:pPr>
        <w:pStyle w:val="2"/>
        <w:shd w:val="clear" w:color="auto" w:fill="auto"/>
        <w:spacing w:line="322" w:lineRule="exact"/>
        <w:ind w:firstLine="360"/>
        <w:jc w:val="both"/>
      </w:pPr>
      <w:r>
        <w:t>-штрафов и начисленных пени за невыполнение договорных обязатель</w:t>
      </w:r>
      <w:proofErr w:type="gramStart"/>
      <w:r>
        <w:t>ств пр</w:t>
      </w:r>
      <w:proofErr w:type="gramEnd"/>
      <w:r>
        <w:t>и осуществлении деятельности, связанной с содержанием, ремонтом, капитальным ремонтом, реконструкцией и строительной деятельностью объектов дорожного хозяйства, автомобильных дорог Крыловского сельского поселения Крыловского района, финансируемой за счет средств дорожного фонда;</w:t>
      </w:r>
    </w:p>
    <w:p w:rsidR="00921E9B" w:rsidRDefault="00921E9B" w:rsidP="00921E9B">
      <w:pPr>
        <w:pStyle w:val="2"/>
        <w:shd w:val="clear" w:color="auto" w:fill="auto"/>
        <w:spacing w:line="322" w:lineRule="exact"/>
        <w:ind w:firstLine="360"/>
        <w:jc w:val="both"/>
      </w:pPr>
      <w:r>
        <w:t>-поступлений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Фонда либо в связи с уклонением от заключения таких контрактов или иных договоров:</w:t>
      </w:r>
    </w:p>
    <w:p w:rsidR="00921E9B" w:rsidRDefault="00921E9B" w:rsidP="00921E9B">
      <w:pPr>
        <w:pStyle w:val="2"/>
        <w:shd w:val="clear" w:color="auto" w:fill="auto"/>
        <w:spacing w:line="322" w:lineRule="exact"/>
        <w:ind w:firstLine="360"/>
        <w:jc w:val="both"/>
      </w:pPr>
      <w:r>
        <w:t>-денежных средств, внесенных участником конкурса (аукциона), проводимого в целях заключения муниципального контракта, финансируемого за счет средств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Законодательством Российской Федерации;</w:t>
      </w:r>
    </w:p>
    <w:p w:rsidR="00C04040" w:rsidRDefault="00C04040" w:rsidP="00921E9B">
      <w:pPr>
        <w:pStyle w:val="2"/>
        <w:shd w:val="clear" w:color="auto" w:fill="auto"/>
        <w:spacing w:line="322" w:lineRule="exact"/>
        <w:ind w:firstLine="360"/>
        <w:jc w:val="both"/>
      </w:pPr>
      <w:r>
        <w:t>-остатка средств дорожного фонда на 1 января очередного финансового года (за исключением года создания дорожного фонда).</w:t>
      </w: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Формирование бюджетных ассигнований Фонда на очередной финансовый год осуществляет </w:t>
      </w:r>
      <w:r w:rsidRPr="00921E9B">
        <w:rPr>
          <w:rStyle w:val="11"/>
          <w:rFonts w:eastAsia="Courier New"/>
          <w:u w:val="none"/>
        </w:rPr>
        <w:t xml:space="preserve">финансовый отдел администрации Крыловского сельского поселения </w:t>
      </w:r>
      <w:r w:rsidRPr="00921E9B">
        <w:rPr>
          <w:rFonts w:ascii="Times New Roman" w:hAnsi="Times New Roman" w:cs="Times New Roman"/>
          <w:sz w:val="28"/>
          <w:szCs w:val="28"/>
        </w:rPr>
        <w:t>в соотв</w:t>
      </w:r>
      <w:r>
        <w:rPr>
          <w:rFonts w:ascii="Times New Roman" w:hAnsi="Times New Roman" w:cs="Times New Roman"/>
          <w:sz w:val="28"/>
          <w:szCs w:val="28"/>
        </w:rPr>
        <w:t xml:space="preserve">етствии с Бюджетным кодексом Российской Федерации. </w:t>
      </w: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прогнозировавшимися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его формировании объемом указанных в настоящем  Положении доходов Крыловского сельского поселения Крыловского района.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разница, при ее положительном значении, подлежит уменьшению на величину отклонения в отчетном финансовом году фактического объема ассигнований  дорожного фонда от суммы прогнозировавшегося объема, указанных в настоящем Положении доходов местного бюджета и базового объема бюджетных ассигнований дорожного фонда на очередной финансовый год.</w:t>
      </w:r>
    </w:p>
    <w:p w:rsidR="00C04040" w:rsidRDefault="00C04040" w:rsidP="00C04040">
      <w:pPr>
        <w:pStyle w:val="2"/>
        <w:shd w:val="clear" w:color="auto" w:fill="auto"/>
        <w:tabs>
          <w:tab w:val="left" w:pos="1263"/>
        </w:tabs>
        <w:spacing w:line="317" w:lineRule="exact"/>
        <w:jc w:val="both"/>
      </w:pPr>
      <w:r>
        <w:lastRenderedPageBreak/>
        <w:tab/>
        <w:t>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C04040" w:rsidRDefault="00C04040" w:rsidP="00C04040">
      <w:pPr>
        <w:pStyle w:val="2"/>
        <w:shd w:val="clear" w:color="auto" w:fill="auto"/>
        <w:tabs>
          <w:tab w:val="left" w:pos="1153"/>
        </w:tabs>
        <w:spacing w:line="317" w:lineRule="exact"/>
        <w:jc w:val="both"/>
      </w:pPr>
      <w:r>
        <w:tab/>
      </w:r>
      <w:r>
        <w:tab/>
      </w:r>
      <w:proofErr w:type="gramStart"/>
      <w:r>
        <w:t>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значения, находящихся в муниципальной собственности, на основании документа, подтверждающего поступление указанных в настоящем пункте денежных средств в местный бюджет, в том числе после заключения соответствующего договора (соглашения) между Администрацией Крыловского сельского поселения</w:t>
      </w:r>
      <w:proofErr w:type="gramEnd"/>
      <w:r>
        <w:t xml:space="preserve"> и физическим или юридическим лицом.</w:t>
      </w:r>
    </w:p>
    <w:p w:rsidR="00C04040" w:rsidRDefault="00C04040" w:rsidP="00C04040">
      <w:pPr>
        <w:pStyle w:val="2"/>
        <w:shd w:val="clear" w:color="auto" w:fill="auto"/>
        <w:tabs>
          <w:tab w:val="left" w:pos="1273"/>
        </w:tabs>
        <w:spacing w:line="317" w:lineRule="exact"/>
        <w:jc w:val="both"/>
      </w:pPr>
      <w:r>
        <w:tab/>
        <w:t>В целях разработки проекта решения Совета Крыловского сельского поселения Крыловского района  о местном бюджете на очередной финансовый год финансово-экономический отдел администрации поселения  доводит прогноз предельных и фактических объемов (изменений объемов) бюджетных ассигнований Фонда на очередной финансовый год.</w:t>
      </w:r>
    </w:p>
    <w:p w:rsidR="00C04040" w:rsidRDefault="00C04040" w:rsidP="00C04040">
      <w:pPr>
        <w:pStyle w:val="2"/>
        <w:shd w:val="clear" w:color="auto" w:fill="auto"/>
        <w:tabs>
          <w:tab w:val="left" w:pos="1273"/>
        </w:tabs>
        <w:spacing w:line="317" w:lineRule="exact"/>
        <w:jc w:val="both"/>
      </w:pPr>
    </w:p>
    <w:p w:rsidR="00C04040" w:rsidRDefault="00C04040" w:rsidP="00C04040">
      <w:pPr>
        <w:pStyle w:val="2"/>
        <w:shd w:val="clear" w:color="auto" w:fill="auto"/>
        <w:tabs>
          <w:tab w:val="left" w:pos="1273"/>
        </w:tabs>
        <w:spacing w:line="317" w:lineRule="exact"/>
        <w:jc w:val="center"/>
        <w:rPr>
          <w:b/>
        </w:rPr>
      </w:pPr>
      <w:r>
        <w:rPr>
          <w:b/>
        </w:rPr>
        <w:t>2.Порядок использования бюджетных ассигнований дорожного фонда</w:t>
      </w:r>
    </w:p>
    <w:p w:rsidR="00C04040" w:rsidRDefault="00C04040" w:rsidP="00C04040">
      <w:pPr>
        <w:pStyle w:val="2"/>
        <w:shd w:val="clear" w:color="auto" w:fill="auto"/>
        <w:tabs>
          <w:tab w:val="left" w:pos="1273"/>
        </w:tabs>
        <w:spacing w:line="317" w:lineRule="exact"/>
        <w:jc w:val="center"/>
        <w:rPr>
          <w:b/>
        </w:rPr>
      </w:pPr>
    </w:p>
    <w:p w:rsidR="00C04040" w:rsidRDefault="00C04040" w:rsidP="00C04040">
      <w:pPr>
        <w:pStyle w:val="2"/>
        <w:shd w:val="clear" w:color="auto" w:fill="auto"/>
        <w:tabs>
          <w:tab w:val="left" w:pos="1273"/>
        </w:tabs>
        <w:spacing w:line="317" w:lineRule="exact"/>
        <w:jc w:val="both"/>
      </w:pPr>
      <w:r>
        <w:tab/>
        <w:t xml:space="preserve">Уполномоченным органом местного самоуправления муниципального образования, обеспечивающим использование средств Фонда, является администрация Крыловского сельского поселения. </w:t>
      </w:r>
    </w:p>
    <w:p w:rsidR="00C04040" w:rsidRDefault="00C04040" w:rsidP="00C04040">
      <w:pPr>
        <w:pStyle w:val="2"/>
        <w:shd w:val="clear" w:color="auto" w:fill="auto"/>
        <w:tabs>
          <w:tab w:val="left" w:pos="1316"/>
        </w:tabs>
        <w:spacing w:line="317" w:lineRule="exact"/>
        <w:jc w:val="both"/>
      </w:pPr>
      <w:r>
        <w:tab/>
        <w:t>Средства Фонда направляются на финансирование следующих расходов:</w:t>
      </w:r>
    </w:p>
    <w:p w:rsidR="00C04040" w:rsidRDefault="00C04040" w:rsidP="00C04040">
      <w:pPr>
        <w:pStyle w:val="2"/>
        <w:shd w:val="clear" w:color="auto" w:fill="auto"/>
        <w:tabs>
          <w:tab w:val="left" w:pos="1297"/>
        </w:tabs>
        <w:spacing w:line="317" w:lineRule="exact"/>
        <w:ind w:firstLine="360"/>
        <w:jc w:val="both"/>
      </w:pPr>
      <w:r>
        <w:t>а)</w:t>
      </w:r>
      <w:r>
        <w:tab/>
        <w:t>капитальный ремонт, ремонт,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экспертиз;</w:t>
      </w:r>
    </w:p>
    <w:p w:rsidR="00C04040" w:rsidRDefault="00C04040" w:rsidP="00C04040">
      <w:pPr>
        <w:pStyle w:val="2"/>
        <w:shd w:val="clear" w:color="auto" w:fill="auto"/>
        <w:tabs>
          <w:tab w:val="left" w:pos="1388"/>
        </w:tabs>
        <w:spacing w:line="317" w:lineRule="exact"/>
        <w:ind w:firstLine="360"/>
        <w:jc w:val="both"/>
      </w:pPr>
      <w:r>
        <w:t>б)</w:t>
      </w:r>
      <w:r>
        <w:tab/>
        <w:t>строительство (реконструкция) автомобильных дорог общего пользования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C04040" w:rsidRDefault="00C04040" w:rsidP="00C04040">
      <w:pPr>
        <w:pStyle w:val="2"/>
        <w:shd w:val="clear" w:color="auto" w:fill="auto"/>
        <w:tabs>
          <w:tab w:val="left" w:pos="1522"/>
        </w:tabs>
        <w:spacing w:line="317" w:lineRule="exact"/>
        <w:ind w:firstLine="360"/>
        <w:jc w:val="both"/>
      </w:pPr>
      <w:r>
        <w:t>в)</w:t>
      </w:r>
      <w:r>
        <w:tab/>
        <w:t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Крыловского сельского поселения Крыловского района</w:t>
      </w:r>
      <w:proofErr w:type="gramStart"/>
      <w:r>
        <w:t xml:space="preserve"> </w:t>
      </w:r>
      <w:r>
        <w:rPr>
          <w:rStyle w:val="11"/>
        </w:rPr>
        <w:t>:</w:t>
      </w:r>
      <w:proofErr w:type="gramEnd"/>
    </w:p>
    <w:p w:rsidR="00C04040" w:rsidRDefault="00C04040" w:rsidP="00C04040">
      <w:pPr>
        <w:pStyle w:val="2"/>
        <w:shd w:val="clear" w:color="auto" w:fill="auto"/>
        <w:tabs>
          <w:tab w:val="left" w:pos="1186"/>
        </w:tabs>
        <w:spacing w:line="317" w:lineRule="exact"/>
        <w:ind w:firstLine="360"/>
        <w:jc w:val="both"/>
      </w:pPr>
      <w:r>
        <w:t>г)</w:t>
      </w:r>
      <w:r>
        <w:tab/>
        <w:t>ликвидация последствий чрезвычайных ситуаций на автомобильных дорогах местного значения;</w:t>
      </w:r>
    </w:p>
    <w:p w:rsidR="00C04040" w:rsidRDefault="00C04040" w:rsidP="00C04040">
      <w:pPr>
        <w:pStyle w:val="2"/>
        <w:shd w:val="clear" w:color="auto" w:fill="auto"/>
        <w:tabs>
          <w:tab w:val="left" w:pos="1278"/>
        </w:tabs>
        <w:spacing w:line="317" w:lineRule="exact"/>
        <w:ind w:firstLine="360"/>
        <w:jc w:val="both"/>
      </w:pPr>
      <w:proofErr w:type="spellStart"/>
      <w:r>
        <w:t>д</w:t>
      </w:r>
      <w:proofErr w:type="spellEnd"/>
      <w:r>
        <w:t>)</w:t>
      </w:r>
      <w:r>
        <w:tab/>
        <w:t>обустройство автомобильных дорог местного значения в целях повышения безопасности дорожного движения;</w:t>
      </w:r>
    </w:p>
    <w:p w:rsidR="00C04040" w:rsidRDefault="00C04040" w:rsidP="00C04040">
      <w:pPr>
        <w:pStyle w:val="2"/>
        <w:shd w:val="clear" w:color="auto" w:fill="auto"/>
        <w:tabs>
          <w:tab w:val="left" w:pos="1513"/>
        </w:tabs>
        <w:spacing w:line="317" w:lineRule="exact"/>
        <w:ind w:firstLine="360"/>
        <w:jc w:val="both"/>
      </w:pPr>
      <w:r>
        <w:t>е)</w:t>
      </w:r>
      <w:r>
        <w:tab/>
        <w:t>обеспечение деятельности подведомственных администрации поселения учреждений, осуществляющих функции в области дорожной деятельности;</w:t>
      </w:r>
    </w:p>
    <w:p w:rsidR="00C04040" w:rsidRDefault="00C04040" w:rsidP="00C04040">
      <w:pPr>
        <w:pStyle w:val="2"/>
        <w:shd w:val="clear" w:color="auto" w:fill="auto"/>
        <w:tabs>
          <w:tab w:val="left" w:pos="1317"/>
        </w:tabs>
        <w:spacing w:line="317" w:lineRule="exact"/>
        <w:ind w:firstLine="360"/>
        <w:jc w:val="both"/>
      </w:pPr>
      <w:r>
        <w:lastRenderedPageBreak/>
        <w:t>ж)</w:t>
      </w:r>
      <w:r>
        <w:tab/>
        <w:t xml:space="preserve">выполнение </w:t>
      </w:r>
      <w:proofErr w:type="gramStart"/>
      <w:r>
        <w:t>научно-исследовательских</w:t>
      </w:r>
      <w:proofErr w:type="gramEnd"/>
      <w:r>
        <w:t>, опытно-конструкторских и</w:t>
      </w:r>
    </w:p>
    <w:p w:rsidR="00C04040" w:rsidRDefault="00C04040" w:rsidP="00C04040">
      <w:pPr>
        <w:pStyle w:val="2"/>
        <w:shd w:val="clear" w:color="auto" w:fill="auto"/>
        <w:spacing w:line="322" w:lineRule="exact"/>
        <w:jc w:val="both"/>
      </w:pPr>
      <w:r>
        <w:t>технологических работ в сфере дорожного хозяйства;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  <w:proofErr w:type="spellStart"/>
      <w:r>
        <w:t>з</w:t>
      </w:r>
      <w:proofErr w:type="spellEnd"/>
      <w:r>
        <w:t>)</w:t>
      </w:r>
      <w:r>
        <w:tab/>
        <w:t>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края, в том числе: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  <w:r>
        <w:t>-инвентаризация,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участков, занимаемых автодорогами общего 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  <w:r>
        <w:t>- оплата налогов и прочих обязательных платежей в части дорожного хозяйства;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  <w:r>
        <w:t xml:space="preserve">- приобретение дорожно-эксплуатационной техники и другого имущества, необходимого для строительства, капитального ремонта, ремонта и </w:t>
      </w:r>
      <w:proofErr w:type="gramStart"/>
      <w:r>
        <w:t>содержания</w:t>
      </w:r>
      <w:proofErr w:type="gramEnd"/>
      <w:r>
        <w:t xml:space="preserve"> автомобильных дорог общего пользования местного значения и искусственных сооружений на них.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  <w:r>
        <w:t xml:space="preserve">- погашение задолженности по бюджетным кредитам, полученным Крыловским сельским поселением Крыловского района 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</w:t>
      </w:r>
      <w:proofErr w:type="gramStart"/>
      <w:r>
        <w:t>расходов</w:t>
      </w:r>
      <w:proofErr w:type="gramEnd"/>
      <w:r>
        <w:t xml:space="preserve"> на обслуживание долговых обязательств, связанных с использованием указанных кредитов.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</w:pP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  <w:rPr>
          <w:b/>
        </w:rPr>
      </w:pPr>
      <w:r>
        <w:tab/>
      </w:r>
      <w:r>
        <w:rPr>
          <w:b/>
        </w:rPr>
        <w:t>3.</w:t>
      </w:r>
      <w:r>
        <w:t xml:space="preserve">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использованием средств дорожного фонда</w:t>
      </w:r>
    </w:p>
    <w:p w:rsidR="00C04040" w:rsidRDefault="00C04040" w:rsidP="00C04040">
      <w:pPr>
        <w:pStyle w:val="2"/>
        <w:shd w:val="clear" w:color="auto" w:fill="auto"/>
        <w:tabs>
          <w:tab w:val="left" w:pos="1133"/>
        </w:tabs>
        <w:spacing w:line="322" w:lineRule="exact"/>
        <w:ind w:firstLine="360"/>
        <w:jc w:val="both"/>
        <w:rPr>
          <w:b/>
        </w:rPr>
      </w:pPr>
    </w:p>
    <w:p w:rsidR="00C04040" w:rsidRDefault="00C04040" w:rsidP="00C04040">
      <w:pPr>
        <w:tabs>
          <w:tab w:val="right" w:pos="963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целевое использование бюджетных ассигнований дорожного фонда несет главный распорядитель бюджетных средств.</w:t>
      </w:r>
    </w:p>
    <w:p w:rsidR="00C04040" w:rsidRDefault="00C04040" w:rsidP="00C04040">
      <w:pPr>
        <w:pStyle w:val="2"/>
        <w:shd w:val="clear" w:color="auto" w:fill="auto"/>
        <w:tabs>
          <w:tab w:val="left" w:pos="1253"/>
        </w:tabs>
        <w:spacing w:line="322" w:lineRule="exact"/>
        <w:jc w:val="both"/>
      </w:pPr>
      <w:r>
        <w:tab/>
        <w:t xml:space="preserve"> </w:t>
      </w:r>
      <w:proofErr w:type="gramStart"/>
      <w:r>
        <w:t>Отчет об использовании бюджетных ассигнований дорожного фонда формируются главным распорядителем бюджетных ассигнований дорожного фонда ежеквартально, но не позднее 15-го числа месяца, следующего за отчетным и предоставляется в Совет Крыловского сельского поселения Крыловского района</w:t>
      </w:r>
      <w:proofErr w:type="gramEnd"/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  <w:r>
        <w:tab/>
      </w:r>
      <w:proofErr w:type="gramStart"/>
      <w:r>
        <w:t>Контроль за</w:t>
      </w:r>
      <w:proofErr w:type="gramEnd"/>
      <w:r>
        <w:t xml:space="preserve"> использованием средств Фонда осуществляется в соответствии с действующим законодательством.</w:t>
      </w: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  <w:r>
        <w:t xml:space="preserve">    </w:t>
      </w:r>
      <w:r>
        <w:tab/>
        <w:t>Бюджетные ассигнования дорожного фонда подлежат возврату в бюджет Крыловского сельского поселения Крыловского района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</w:t>
      </w: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Н.В.Вартанян</w:t>
      </w: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  <w:r>
        <w:tab/>
        <w:t>ФИНАНСОВО-ЭКОНОМИЧЕСКОЕ ОБОСНОВАНИЕ</w:t>
      </w: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</w:p>
    <w:p w:rsidR="00C04040" w:rsidRDefault="00C04040" w:rsidP="00C04040">
      <w:pPr>
        <w:pStyle w:val="2"/>
        <w:shd w:val="clear" w:color="auto" w:fill="auto"/>
        <w:tabs>
          <w:tab w:val="left" w:pos="1392"/>
        </w:tabs>
        <w:spacing w:line="322" w:lineRule="exact"/>
        <w:jc w:val="both"/>
      </w:pPr>
      <w:r>
        <w:tab/>
        <w:t xml:space="preserve">Проекта решения Совета Крыловского сельского поселения «О создании муниципального дорожного фонда Крыловского сельского поселения Крыловского района и утверждении порядка формирования и использования бюджетных ассигнований муниципального дорожного фонда Крыловского сельского поселения Крыловского района» </w:t>
      </w:r>
    </w:p>
    <w:p w:rsidR="00C04040" w:rsidRDefault="00C04040" w:rsidP="00C04040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Проект подготовлен в соответствии с п. 5 статьи 179.4 Бюджетного кодекса Российской Федерации, Федеральным законом от 06.10.2003 № 1Э1-ФЗ «Об общих принципах организации местного самоуправления в Российской Федерации» ст. 13 проекта Закона Краснодарского края</w:t>
      </w:r>
      <w:r>
        <w:t xml:space="preserve"> «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 краевом бюджете на 2014 год и на плановый период 2015 и 2016 годов». </w:t>
      </w:r>
    </w:p>
    <w:p w:rsidR="00C04040" w:rsidRDefault="00C04040" w:rsidP="00C04040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  <w:t>Норматив отчислений от акцизов на нефтепродукты 0,3180. Прогнозируемая сумма отчислений по прогнозным доходам от акцизов на нефтепродукты по Крыловскому сельскому поселению 5366,4 тыс. руб.</w:t>
      </w: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</w:t>
      </w:r>
    </w:p>
    <w:p w:rsidR="00C04040" w:rsidRDefault="00C04040" w:rsidP="00C04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Н.В.Вартанян</w:t>
      </w:r>
    </w:p>
    <w:p w:rsidR="00C04040" w:rsidRDefault="00C04040" w:rsidP="00A666B7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A666B7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4040" w:rsidRDefault="00C04040" w:rsidP="00A666B7">
      <w:pPr>
        <w:pStyle w:val="ConsPlusNormal"/>
        <w:ind w:left="630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04040" w:rsidSect="007222A9">
      <w:type w:val="continuous"/>
      <w:pgSz w:w="11909" w:h="16834"/>
      <w:pgMar w:top="578" w:right="510" w:bottom="1821" w:left="179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628" w:rsidRDefault="002C5628" w:rsidP="007222A9">
      <w:r>
        <w:separator/>
      </w:r>
    </w:p>
  </w:endnote>
  <w:endnote w:type="continuationSeparator" w:id="1">
    <w:p w:rsidR="002C5628" w:rsidRDefault="002C5628" w:rsidP="0072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628" w:rsidRDefault="002C5628"/>
  </w:footnote>
  <w:footnote w:type="continuationSeparator" w:id="1">
    <w:p w:rsidR="002C5628" w:rsidRDefault="002C562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06509"/>
    <w:multiLevelType w:val="multilevel"/>
    <w:tmpl w:val="A2FC4E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4F7E93"/>
    <w:multiLevelType w:val="multilevel"/>
    <w:tmpl w:val="82904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222A9"/>
    <w:rsid w:val="00053323"/>
    <w:rsid w:val="00053FD2"/>
    <w:rsid w:val="00110B8C"/>
    <w:rsid w:val="001345EF"/>
    <w:rsid w:val="0017688B"/>
    <w:rsid w:val="00191630"/>
    <w:rsid w:val="001A5F6E"/>
    <w:rsid w:val="001F13C5"/>
    <w:rsid w:val="002C5628"/>
    <w:rsid w:val="002D7C52"/>
    <w:rsid w:val="00316E49"/>
    <w:rsid w:val="00366FFC"/>
    <w:rsid w:val="003735AC"/>
    <w:rsid w:val="003A0D56"/>
    <w:rsid w:val="00465B89"/>
    <w:rsid w:val="0048726D"/>
    <w:rsid w:val="004A0A09"/>
    <w:rsid w:val="004A1E74"/>
    <w:rsid w:val="004C21FF"/>
    <w:rsid w:val="004D29A1"/>
    <w:rsid w:val="00513BB1"/>
    <w:rsid w:val="00650296"/>
    <w:rsid w:val="006A50DD"/>
    <w:rsid w:val="007222A9"/>
    <w:rsid w:val="007667E3"/>
    <w:rsid w:val="00794669"/>
    <w:rsid w:val="007D4616"/>
    <w:rsid w:val="008C0DB2"/>
    <w:rsid w:val="008F76AC"/>
    <w:rsid w:val="00921E9B"/>
    <w:rsid w:val="009C3964"/>
    <w:rsid w:val="00A666B7"/>
    <w:rsid w:val="00A8125F"/>
    <w:rsid w:val="00A83F9A"/>
    <w:rsid w:val="00B15F0B"/>
    <w:rsid w:val="00BE2D74"/>
    <w:rsid w:val="00C04040"/>
    <w:rsid w:val="00C2015C"/>
    <w:rsid w:val="00C60B86"/>
    <w:rsid w:val="00D15010"/>
    <w:rsid w:val="00DD0723"/>
    <w:rsid w:val="00ED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22A9"/>
    <w:rPr>
      <w:color w:val="000000"/>
    </w:rPr>
  </w:style>
  <w:style w:type="paragraph" w:styleId="1">
    <w:name w:val="heading 1"/>
    <w:basedOn w:val="a"/>
    <w:next w:val="a"/>
    <w:link w:val="10"/>
    <w:qFormat/>
    <w:rsid w:val="004A0A09"/>
    <w:pPr>
      <w:keepNext/>
      <w:widowControl/>
      <w:spacing w:line="348" w:lineRule="auto"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22A9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7222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_"/>
    <w:basedOn w:val="a0"/>
    <w:link w:val="21"/>
    <w:rsid w:val="007222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7222A9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7222A9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paragraph" w:customStyle="1" w:styleId="2">
    <w:name w:val="Основной текст2"/>
    <w:basedOn w:val="a"/>
    <w:link w:val="a4"/>
    <w:rsid w:val="007222A9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rsid w:val="007222A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7222A9"/>
    <w:pPr>
      <w:shd w:val="clear" w:color="auto" w:fill="FFFFFF"/>
      <w:spacing w:line="317" w:lineRule="exact"/>
      <w:ind w:firstLine="860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ConsPlusNonformat">
    <w:name w:val="ConsPlusNonformat"/>
    <w:rsid w:val="00C2015C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Normal">
    <w:name w:val="ConsPlusNormal"/>
    <w:uiPriority w:val="99"/>
    <w:rsid w:val="00A666B7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A0A0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9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BD949-8FAB-479B-9224-379E8F78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Îòñêàíèðîâàííûå äîêóìåíòû OneTouch 4.6</vt:lpstr>
    </vt:vector>
  </TitlesOfParts>
  <Company/>
  <LinksUpToDate>false</LinksUpToDate>
  <CharactersWithSpaces>11980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Îòñêàíèðîâàííûå äîêóìåíòû OneTouch 4.6</dc:title>
  <dc:subject>Îòñêàíèðîâàííûå äîêóìåíòû</dc:subject>
  <dc:creator>ØíåéäåðßÂ</dc:creator>
  <cp:keywords/>
  <cp:lastModifiedBy>Мащенко</cp:lastModifiedBy>
  <cp:revision>13</cp:revision>
  <cp:lastPrinted>2013-11-28T11:40:00Z</cp:lastPrinted>
  <dcterms:created xsi:type="dcterms:W3CDTF">2013-10-17T10:46:00Z</dcterms:created>
  <dcterms:modified xsi:type="dcterms:W3CDTF">2013-11-28T12:30:00Z</dcterms:modified>
</cp:coreProperties>
</file>